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A8" w:rsidRDefault="00737246"/>
    <w:p w:rsidR="004C6111" w:rsidRPr="004C6111" w:rsidRDefault="004C6111" w:rsidP="004C6111">
      <w:pPr>
        <w:spacing w:after="120" w:line="291" w:lineRule="atLeast"/>
        <w:outlineLvl w:val="0"/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</w:pPr>
      <w:r w:rsidRPr="004C6111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>Контрольные тесты по теори</w:t>
      </w:r>
      <w:r w:rsidR="00686F10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>и и методике обучения базовым видам спорта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Министерство образова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ния и науки Республики Казахстан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Казахск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ий Национальный университет </w:t>
      </w:r>
      <w:proofErr w:type="spellStart"/>
      <w:r w:rsidR="00686F10">
        <w:rPr>
          <w:rFonts w:ascii="Courier New" w:eastAsia="Times New Roman" w:hAnsi="Courier New" w:cs="Courier New"/>
          <w:color w:val="1B1B1B"/>
          <w:lang w:eastAsia="ru-RU"/>
        </w:rPr>
        <w:t>им.а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ль-Фараби</w:t>
      </w:r>
      <w:proofErr w:type="spellEnd"/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Ф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акультет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Медицины и здравоохранения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Кафедра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физической культуры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и спорта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КОНТРОЛЬНЫЕ ТЕСТЫ ПО ДИСЦИПЛИНЕ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«Теори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я и методика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Для студентов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737246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>Специальности 6В01401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– Ф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изическая культура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и спорт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  <w:r w:rsidR="00737246">
        <w:rPr>
          <w:rFonts w:ascii="Courier New" w:eastAsia="Times New Roman" w:hAnsi="Courier New" w:cs="Courier New"/>
          <w:color w:val="1B1B1B"/>
          <w:lang w:eastAsia="ru-RU"/>
        </w:rPr>
        <w:t xml:space="preserve">              Алматы, 2022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Контрольные тесты по 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и и методике обучения базовым видам спорта </w:t>
      </w:r>
      <w:r w:rsidR="00B3584D">
        <w:rPr>
          <w:rFonts w:ascii="Courier New" w:eastAsia="Times New Roman" w:hAnsi="Courier New" w:cs="Courier New"/>
          <w:color w:val="1B1B1B"/>
          <w:lang w:eastAsia="ru-RU"/>
        </w:rPr>
        <w:t>(по школьной программе).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Контрольн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ые тесты адресованы студентам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spellStart"/>
      <w:proofErr w:type="gramStart"/>
      <w:r>
        <w:rPr>
          <w:rFonts w:ascii="Courier New" w:eastAsia="Times New Roman" w:hAnsi="Courier New" w:cs="Courier New"/>
          <w:color w:val="1B1B1B"/>
          <w:lang w:eastAsia="ru-RU"/>
        </w:rPr>
        <w:t>акультета</w:t>
      </w:r>
      <w:proofErr w:type="spellEnd"/>
      <w:r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>,</w:t>
      </w:r>
      <w:proofErr w:type="gramEnd"/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обучающимся по специально</w:t>
      </w:r>
      <w:r w:rsidR="00737246">
        <w:rPr>
          <w:rFonts w:ascii="Courier New" w:eastAsia="Times New Roman" w:hAnsi="Courier New" w:cs="Courier New"/>
          <w:color w:val="1B1B1B"/>
          <w:lang w:eastAsia="ru-RU"/>
        </w:rPr>
        <w:t>сти 6В01401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Физическая культура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и спорт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Выполнение тестовых заданий является формой самостоятельной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работы студентов, а успешное их выполнение - допуском к комплексному</w:t>
      </w:r>
      <w:r w:rsidR="00B3584D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экзамену по дисциплине «Теори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я и методика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Инструкция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по выполнению заданий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контрольные тесты рекомендуется используя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существующую учебную, учебно-методическую литературу (смотри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библиографический список), а также конспекты лекций по дисциплине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«Теория и методика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           Тесты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соответствуют требованиям к минимуму знаний, предъявляемых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специалисту по физической культуре и согласуются с Государственным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образовательным стандартом высшего профессионального образования.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Тестовые задания составлены в закрытой форме и заключаются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выборе ответа из четырех предложенных. При этом только один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вариант ответа является правильным, а остальные неверные или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(«</w:t>
      </w: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дискраторы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>»). Отвлекающие ответы могут быть близки по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содержанию, тематике и даже частично совпадать по смыслу 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правильным ответом, но не являться таковыми. В качестве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дистракторов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могут использоваться антонимы правильного ответа, 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есть слова противоположного значения. Ими могут быть также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синонимы, то есть слова близкие по значению, 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употребляющиеся для различия смысловых оттенков.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Внимательно читайте задания и предлагаемые варианты ответов.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Ваша задача заключается в выборе одного из четырех вариантов ответа,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который по вашему мнению является правильным. Старайтесь 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угадывать, а логически обосновать сделанный Вами выбор.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Пример выполнения задания: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1. Основным средством физического воспитания является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А) Закаливание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Б) Солнечная радиация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В) Личная гигиена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Г) Физическое упражнение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Правильный ответ: 1 – Г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Ответы впишите в «бланк ответов». Будьте внимательны.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Исправления и подчистки оцениваются как неправильный ответ.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КОНТРОЛЬНЫЕ ТЕСТЫ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по теории и м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етодике обучения базовым </w:t>
      </w:r>
      <w:proofErr w:type="gramStart"/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видам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спорта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для студентов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            3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курса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1. Физическая культура представляет собой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учебный предмет в школе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возможностей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часть общей культуры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2. Физическая подготовленность, приобретаемая в процессе физической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подготовки к трудовой или иной деятельности,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высокой устойчивостью к стрессовым ситуациям, воздействию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неблагоприятных условий внешней среды и различным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уровнем работоспособности и запасом двигательных умений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навыков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хорошим развитием систем дыхания, кровообращением,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достаточным запасом надежности, эффективности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экономичности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высокими результатами в учебной, трудовой и спортивной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деятельности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3. Под физическим развитием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процесс изменения морфофункциональных свойств организма 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протяжении жизни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размеры мускулатуры, формы тела, функциональные возможности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кровообращения, физическая работоспособность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физических качеств при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уровень, обусловленный наследственностью и регулярностью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занятий физической культурой и спортом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4. Физическая культура ориентирована на совершенствование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физических и психических качеств людей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техники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работоспособности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природных физических свойств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5. Отличительным признаком физической культуры является: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развитие физических качеств и обучение двигательным действиям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физическое совершенство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занятия в форме уроков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6. В иерархии принципов в системе физического воспитания принцип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всестороннего развития личности следует отнести 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общим социальным принципам воспитательной стратегии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общим принципам образования и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принципам, регламентирующим процесс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принципам обучения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7. Физическими упражнениями называются: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двигательные действия, с помощью которых развивают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физические качества и укрепляют здоровье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двигательные действия, дозируемые по величине нагрузки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продолжительности выполнения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движения, выполняемые на уроках физической культуры и во время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утренней гимнастики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формы двигательных действий, способствующие решению задач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8. Нагрузка физических упражнений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подготовленностью занимающихся в соответствии с 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возрастом, состоянием здоровья, самочувствием во время занятия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величиной их воздействия на организм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временем и количеством повторений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напряжением отдельных мышечных групп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9. Величина нагрузки физических упражнений обусловлена: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сочетанием объема и интенсивности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степенью преодолеваемых при их выполнении трудностей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утомлением, возникающим при их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частотой сердечных сокращений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10. Если ЧСС после выполнения упражнения восстанавливается за 60 сек до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уровня, который был в начале урока, то это свидетельствует о том,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нагрузка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мала и ее следует увеличить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переносится организмом относительно легко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достаточно большая и ее можно повторить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чрезмерная и ее нужно уменьшить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11. Интенсивность выполнения упражнений можно определить по ЧСС.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Укажите, какую частоту пульса вызывает большая интенсивность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120-130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130-140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140-150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свыше 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12. Регулярные занятия физическими упражнениями способствуют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повышению работоспособности, потому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во время занятий выполняются двигательные действия,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содействующие развитию силы и выносливости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достигаемое при этом утомление активизирует процессы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восстановления и адаптации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 результате повышается эффективность и экономичность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человек, занимающийся физическими упражнениями, способен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выполнить большой объем физической работы за отведенный отрезок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13. Что понимают под закаливанием: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купание в холодной воде и хождение босиком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приспособление организма к воздействию внешней среды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сочетание воздушных и солнечных ванн с гимнастикой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подвижными играми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укрепление здоровья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14. Во время индивидуальных занятий закаливающими процедурами следует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соблюдать ряд правил. Укажите, какой из перечисленных ниже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рекомендаций придерживаться не стоит: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чем ниже температура воздуха, тем интенсивней надо выполнять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упражнение, т.к. нельзя допускать переохлаждения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чем выше температура воздуха, тем короче должны быть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занятия, т.к. нельзя допускать перегревания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не рекомендуется тренироваться при активном солнечном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излучении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после занятия надо принять холодный душ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15. Правильное дыхание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более продолжительным выдохом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более продолжительным вдохом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вдохом через нос и выдохом через рот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ровной продолжительностью вдоха и выдоха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16. При выполнении упражнений вдох не следует делать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вращений и поворотов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наклонах туловища назад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возвращение в исходное положение после наклона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дыхание во время упражнений должно быть свободным,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рекомендации относительно времени вдоха и выдоха не нужны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17. Что называется осанкой?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качество позвоночника, обеспечивающее хорошее самочувствие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настроение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пружинные характеристики позвоночника и стоп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привычная поза человека в вертикальном положении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силуэт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18. Правильной осанкой можно считать, если вы, стоя у стены, касаетесь ее: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затылком,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затылком, спиной,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затылком,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19. Соблюдение режима дня способствует укреплению здоровья, потому,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он обеспечивает ритмичность работы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он позволяет правильно планировать дела в течение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распределение основных дел осуществляется более или менее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стандартно в течение каждого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он позволяет избегать неоправданных физических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20. Замена одних видов деятельности другими, регулируема режимом дня,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позволяет поддержать работоспособность в течение дня, потому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это положительно сказывается на физическом и психическом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состоянии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снимает утомление нервных клеток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ритмическое чередование работы с отдыхом предупреждает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возникновение перенапряжения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притупляется чувство общей усталости и повышает тонус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21. Систематические и грамотно организованные занятия физическими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упражнениями укрепляют здоровье, так как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хорошая циркуляция крови во время упражнений обеспечивает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поступление питательных веществ к органам и системам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повышается возможность дыхательной системы, благодаря чему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 поступает большее количество кислорода, необходимого для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образования энергии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занятия способствуют повышению резервных возможностей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 достаточном энергообеспечении организм легче противостоит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простудным и инфекционным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22. Почему на уроках физической культуры выделяют подготовительную,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основную и заключительную части?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так учителю удобнее распределять различные по характеру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упражнения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это обусловлено необходимость управлять динамикой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работоспособности занимающихся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выделение частей в уроке требует Министерство образовании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России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потому, что перед уроком, как правило, ставятся задачи и каждая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часть урока предназначена для решения одной из них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23. Укажите, в какой последовательности должны выполняться в комплексе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утренней гимнастикой перечисленные упражнения: 1. Дыхательные. 2. 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укрепление мышц и повышение гибкости. 3. Потягивания. 4 бег 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переходом на ходьбу. 5. Ходьба с постепенным повышение частоты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шагов. 6. Прыжки. 7.Поочередное напряжение и расслабление мышц. 8.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Бег в спокойном темпе.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4, 5, 6, 7, 8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7, 5, 8, 6, 2, 3, 2, 1,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7, 5, 8, 1, 2, 6,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3, 1, 2, 4, 7, 6, 8,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24. Под силой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способность поднимать тяжелые предметы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свойство человека противодействовать внешним силам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свойство человека воздействовать на внешние силы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внешних сопротивлений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комплекс свойств организма, позволяющих преодолевать внешнее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сопротивление либо противодействовать ему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25. Выберите правильное распределение перечисленных ниже упражнений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занятии по общей физической подготовке. 1. Ходьба или спокойный бег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чередовании с дыхательными упражнениями. 2. Упражнения, постепенно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включающие в работу все большее количество мышечных групп. 3.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 на развитие выносливости. 4. Упражнения на развитие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быстроты и гибкости. 5. упражнения на развитие силы. 6. Дыхательные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А) 1, 2, 5, 4, 3,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6, 2, 3, 1, 4, 5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2, 6, 4, 5, 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2,1, 3, 4, 5,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26. Основная часть урока по общей физической подготовке отводится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развитию физических качеств. Укажите, какая последовательность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воздействий на физические качества наиболее эффективна. 1.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Выносливость. 2. Гибкость. 3. быстрота. 4. Сила.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2,3,1,4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2, 4,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4,2 ,3,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27. Какие упражнения неэффективны при формировании телосложения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упражнения, способствующие увеличению мышечной массы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упражнения, способствующие снижению массы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упражнения, объединенные в форме круговой тренировки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упражнения, способствующие повышению быстроты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28. И для увеличения мышечной массы, и для снижения веса тела можно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применять упражнения с отягощением. Но при составлении комплексов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 для увеличения мышечной массы рекомендуется: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полностью проработать одну группу мышц и только затем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переходит к упражнениям, нагружающим другую группу мышц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чередовать серии упражнений, включающие в работу разные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мышечные группы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использовать упражнения с относительно небольшим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отягощением и большим количеством повторений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планировать большое количество подходов и ограничивать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количество повторений в одном подходе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29. Под быстротой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комплекс свойств, позволяющих передвигаться с большой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комплекс свойств, позволяющий выполнять работу в минимальный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отрезок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способность быстро набирать скорость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комплекс свойств, позволяющий быстро реагировать на сигналы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движения с большой частотой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30. Для развития быстроты используют: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подвижные и спортивные игры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упражнения в беге с максимальной скоростью на короткие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дистанции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 на быстроту реакции и частоту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двигательные действия, выполняемые с максимальной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31. Лучшие условия для развития быстроты реакции создаются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подвижных и спортивных игр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челночного бега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прыжков в высоту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метаний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</w:t>
      </w:r>
    </w:p>
    <w:p w:rsidR="004C6111" w:rsidRDefault="004C6111">
      <w:bookmarkStart w:id="0" w:name="_GoBack"/>
      <w:bookmarkEnd w:id="0"/>
    </w:p>
    <w:sectPr w:rsidR="004C6111" w:rsidSect="00B87D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C6111"/>
    <w:rsid w:val="000C350F"/>
    <w:rsid w:val="00187F26"/>
    <w:rsid w:val="004C6111"/>
    <w:rsid w:val="005D1AF4"/>
    <w:rsid w:val="005E31AD"/>
    <w:rsid w:val="005E49FA"/>
    <w:rsid w:val="00686F10"/>
    <w:rsid w:val="00737246"/>
    <w:rsid w:val="00850DBA"/>
    <w:rsid w:val="00B3584D"/>
    <w:rsid w:val="00B87D20"/>
    <w:rsid w:val="00BF2862"/>
    <w:rsid w:val="00DA4574"/>
    <w:rsid w:val="00F0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19998-6A55-438C-A458-AD21E0BA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BA"/>
  </w:style>
  <w:style w:type="paragraph" w:styleId="1">
    <w:name w:val="heading 1"/>
    <w:basedOn w:val="a"/>
    <w:link w:val="10"/>
    <w:uiPriority w:val="9"/>
    <w:qFormat/>
    <w:rsid w:val="004C61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6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1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ACER</cp:lastModifiedBy>
  <cp:revision>10</cp:revision>
  <dcterms:created xsi:type="dcterms:W3CDTF">2018-10-14T09:29:00Z</dcterms:created>
  <dcterms:modified xsi:type="dcterms:W3CDTF">2022-12-29T02:19:00Z</dcterms:modified>
</cp:coreProperties>
</file>